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4EB4" w:rsidRDefault="00AC1BBE">
      <w:pPr>
        <w:rPr>
          <w:b/>
          <w:bCs/>
          <w:iCs/>
        </w:rPr>
      </w:pPr>
      <w:r w:rsidRPr="00AC1BBE">
        <w:rPr>
          <w:b/>
          <w:bCs/>
          <w:iCs/>
        </w:rPr>
        <w:t>Mostní evidenční systém a Evidenční systém tunelů</w:t>
      </w:r>
    </w:p>
    <w:p w:rsidR="00AC1BBE" w:rsidRDefault="001109EE">
      <w:pPr>
        <w:rPr>
          <w:rFonts w:ascii="Arial" w:hAnsi="Arial" w:cs="Arial"/>
          <w:b/>
          <w:bCs/>
          <w:sz w:val="24"/>
          <w:szCs w:val="24"/>
        </w:rPr>
      </w:pPr>
      <w:r w:rsidRPr="00375426">
        <w:rPr>
          <w:rFonts w:ascii="Arial" w:hAnsi="Arial" w:cs="Arial"/>
          <w:b/>
          <w:bCs/>
          <w:sz w:val="24"/>
          <w:szCs w:val="24"/>
        </w:rPr>
        <w:t xml:space="preserve">TU </w:t>
      </w:r>
      <w:r>
        <w:rPr>
          <w:rFonts w:ascii="Arial" w:hAnsi="Arial" w:cs="Arial"/>
          <w:b/>
          <w:bCs/>
          <w:sz w:val="24"/>
          <w:szCs w:val="24"/>
        </w:rPr>
        <w:t>2253</w:t>
      </w:r>
      <w:r w:rsidRPr="00375426">
        <w:rPr>
          <w:rFonts w:ascii="Arial" w:hAnsi="Arial" w:cs="Arial"/>
          <w:b/>
          <w:bCs/>
          <w:sz w:val="24"/>
          <w:szCs w:val="24"/>
        </w:rPr>
        <w:t xml:space="preserve">, </w:t>
      </w:r>
      <w:r>
        <w:rPr>
          <w:rFonts w:ascii="Arial" w:hAnsi="Arial" w:cs="Arial"/>
          <w:b/>
          <w:bCs/>
          <w:sz w:val="24"/>
          <w:szCs w:val="24"/>
        </w:rPr>
        <w:t xml:space="preserve">Krnov – Jindřichov ve Slezsku - </w:t>
      </w:r>
      <w:proofErr w:type="gramStart"/>
      <w:r w:rsidRPr="001109EE">
        <w:rPr>
          <w:rFonts w:ascii="Arial" w:hAnsi="Arial" w:cs="Arial"/>
          <w:b/>
          <w:bCs/>
          <w:sz w:val="24"/>
          <w:szCs w:val="24"/>
        </w:rPr>
        <w:t>st.hr</w:t>
      </w:r>
      <w:proofErr w:type="gramEnd"/>
      <w:r w:rsidRPr="001109EE">
        <w:rPr>
          <w:rFonts w:ascii="Arial" w:hAnsi="Arial" w:cs="Arial"/>
          <w:b/>
          <w:bCs/>
          <w:sz w:val="24"/>
          <w:szCs w:val="24"/>
        </w:rPr>
        <w:t xml:space="preserve">. ČR </w:t>
      </w:r>
      <w:r>
        <w:rPr>
          <w:rFonts w:ascii="Arial" w:hAnsi="Arial" w:cs="Arial"/>
          <w:b/>
          <w:bCs/>
          <w:sz w:val="24"/>
          <w:szCs w:val="24"/>
        </w:rPr>
        <w:t>–</w:t>
      </w:r>
      <w:r w:rsidRPr="001109EE">
        <w:rPr>
          <w:rFonts w:ascii="Arial" w:hAnsi="Arial" w:cs="Arial"/>
          <w:b/>
          <w:bCs/>
          <w:sz w:val="24"/>
          <w:szCs w:val="24"/>
        </w:rPr>
        <w:t xml:space="preserve"> PR</w:t>
      </w:r>
      <w:r>
        <w:rPr>
          <w:rFonts w:ascii="Arial" w:hAnsi="Arial" w:cs="Arial"/>
          <w:b/>
          <w:bCs/>
          <w:sz w:val="24"/>
          <w:szCs w:val="24"/>
        </w:rPr>
        <w:t>, km 0,000</w:t>
      </w:r>
      <w:r w:rsidRPr="00375426">
        <w:rPr>
          <w:rFonts w:ascii="Arial" w:hAnsi="Arial" w:cs="Arial"/>
          <w:b/>
          <w:bCs/>
          <w:sz w:val="24"/>
          <w:szCs w:val="24"/>
        </w:rPr>
        <w:t xml:space="preserve"> – </w:t>
      </w:r>
      <w:r>
        <w:rPr>
          <w:rFonts w:ascii="Arial" w:hAnsi="Arial" w:cs="Arial"/>
          <w:b/>
          <w:bCs/>
          <w:sz w:val="24"/>
          <w:szCs w:val="24"/>
        </w:rPr>
        <w:t>25,694</w:t>
      </w:r>
    </w:p>
    <w:p w:rsidR="00813506" w:rsidRDefault="00813506">
      <w:pPr>
        <w:rPr>
          <w:b/>
          <w:bCs/>
          <w:iCs/>
        </w:rPr>
      </w:pPr>
      <w:r>
        <w:rPr>
          <w:b/>
          <w:bCs/>
          <w:iCs/>
          <w:noProof/>
          <w:lang w:eastAsia="cs-CZ"/>
        </w:rPr>
        <w:drawing>
          <wp:inline distT="0" distB="0" distL="0" distR="0">
            <wp:extent cx="5920995" cy="4677507"/>
            <wp:effectExtent l="0" t="0" r="3810" b="8890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1023B7.tmp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22318" cy="46785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13506" w:rsidRDefault="00813506">
      <w:pPr>
        <w:rPr>
          <w:b/>
          <w:bCs/>
          <w:iCs/>
        </w:rPr>
      </w:pPr>
      <w:r>
        <w:rPr>
          <w:b/>
          <w:bCs/>
          <w:iCs/>
          <w:noProof/>
          <w:lang w:eastAsia="cs-CZ"/>
        </w:rPr>
        <w:drawing>
          <wp:inline distT="0" distB="0" distL="0" distR="0">
            <wp:extent cx="5926015" cy="4815666"/>
            <wp:effectExtent l="0" t="0" r="0" b="4445"/>
            <wp:docPr id="5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10ED33.tmp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30077" cy="48189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13506" w:rsidRDefault="00813506">
      <w:pPr>
        <w:rPr>
          <w:b/>
          <w:bCs/>
          <w:iCs/>
        </w:rPr>
      </w:pPr>
      <w:r>
        <w:rPr>
          <w:b/>
          <w:bCs/>
          <w:iCs/>
          <w:noProof/>
          <w:lang w:eastAsia="cs-CZ"/>
        </w:rPr>
        <w:lastRenderedPageBreak/>
        <w:drawing>
          <wp:inline distT="0" distB="0" distL="0" distR="0">
            <wp:extent cx="6008121" cy="4730262"/>
            <wp:effectExtent l="0" t="0" r="0" b="0"/>
            <wp:docPr id="6" name="Obráze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1031D9.tmp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09242" cy="4731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13506" w:rsidRDefault="00813506">
      <w:pPr>
        <w:rPr>
          <w:b/>
          <w:bCs/>
          <w:iCs/>
        </w:rPr>
      </w:pPr>
      <w:bookmarkStart w:id="0" w:name="_GoBack"/>
      <w:r>
        <w:rPr>
          <w:b/>
          <w:bCs/>
          <w:iCs/>
          <w:noProof/>
          <w:lang w:eastAsia="cs-CZ"/>
        </w:rPr>
        <w:drawing>
          <wp:inline distT="0" distB="0" distL="0" distR="0">
            <wp:extent cx="6005146" cy="1798216"/>
            <wp:effectExtent l="0" t="0" r="0" b="0"/>
            <wp:docPr id="7" name="Obráze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10DC24.tmp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14297" cy="18009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AC1BBE" w:rsidRPr="00AC1BBE" w:rsidRDefault="00AC1BBE">
      <w:pPr>
        <w:rPr>
          <w:b/>
          <w:bCs/>
          <w:iCs/>
        </w:rPr>
      </w:pPr>
    </w:p>
    <w:p w:rsidR="00AC1BBE" w:rsidRDefault="00AC1BBE"/>
    <w:sectPr w:rsidR="00AC1BBE" w:rsidSect="006078D1">
      <w:pgSz w:w="11906" w:h="16838"/>
      <w:pgMar w:top="284" w:right="720" w:bottom="284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1BBE"/>
    <w:rsid w:val="001109EE"/>
    <w:rsid w:val="00127826"/>
    <w:rsid w:val="001C697C"/>
    <w:rsid w:val="00215E68"/>
    <w:rsid w:val="00344EB4"/>
    <w:rsid w:val="00371AAD"/>
    <w:rsid w:val="003727EC"/>
    <w:rsid w:val="00466345"/>
    <w:rsid w:val="006078D1"/>
    <w:rsid w:val="00813506"/>
    <w:rsid w:val="00AC1BBE"/>
    <w:rsid w:val="00BD0798"/>
    <w:rsid w:val="00BF6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C1B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C1BB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C1B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C1BB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tmp"/><Relationship Id="rId3" Type="http://schemas.openxmlformats.org/officeDocument/2006/relationships/settings" Target="settings.xml"/><Relationship Id="rId7" Type="http://schemas.openxmlformats.org/officeDocument/2006/relationships/image" Target="media/image3.tmp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tmp"/><Relationship Id="rId5" Type="http://schemas.openxmlformats.org/officeDocument/2006/relationships/image" Target="media/image1.tmp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19</Words>
  <Characters>116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Jarosz Marcel</dc:creator>
  <cp:lastModifiedBy>Jarosz Marcel</cp:lastModifiedBy>
  <cp:revision>7</cp:revision>
  <dcterms:created xsi:type="dcterms:W3CDTF">2020-01-14T13:07:00Z</dcterms:created>
  <dcterms:modified xsi:type="dcterms:W3CDTF">2020-01-29T10:19:00Z</dcterms:modified>
</cp:coreProperties>
</file>